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16D7" w14:textId="550AE240" w:rsidR="001219D9" w:rsidRDefault="001219D9" w:rsidP="008F71D6">
      <w:pPr>
        <w:spacing w:after="12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0" wp14:anchorId="342BD574" wp14:editId="1D969A4D">
            <wp:simplePos x="0" y="0"/>
            <wp:positionH relativeFrom="column">
              <wp:posOffset>4572000</wp:posOffset>
            </wp:positionH>
            <wp:positionV relativeFrom="paragraph">
              <wp:posOffset>-435610</wp:posOffset>
            </wp:positionV>
            <wp:extent cx="2209800" cy="741045"/>
            <wp:effectExtent l="0" t="0" r="0" b="0"/>
            <wp:wrapTight wrapText="bothSides">
              <wp:wrapPolygon edited="0">
                <wp:start x="3910" y="4442"/>
                <wp:lineTo x="3538" y="7219"/>
                <wp:lineTo x="3538" y="10550"/>
                <wp:lineTo x="4097" y="16658"/>
                <wp:lineTo x="6890" y="16658"/>
                <wp:lineTo x="18434" y="15548"/>
                <wp:lineTo x="18434" y="6108"/>
                <wp:lineTo x="17317" y="5553"/>
                <wp:lineTo x="5214" y="4442"/>
                <wp:lineTo x="3910" y="4442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9EACC" w14:textId="17C754BF" w:rsidR="00BD7436" w:rsidRPr="009934E7" w:rsidRDefault="00E0246F" w:rsidP="008F71D6">
      <w:pPr>
        <w:spacing w:after="12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9934E7">
        <w:rPr>
          <w:rFonts w:ascii="Arial" w:hAnsi="Arial" w:cs="Arial"/>
          <w:b/>
          <w:sz w:val="28"/>
          <w:u w:val="single"/>
        </w:rPr>
        <w:t>Benutzungsordnung</w:t>
      </w:r>
      <w:r w:rsidR="007825BC" w:rsidRPr="009934E7">
        <w:rPr>
          <w:rFonts w:ascii="Arial" w:hAnsi="Arial" w:cs="Arial"/>
          <w:b/>
          <w:sz w:val="28"/>
          <w:u w:val="single"/>
        </w:rPr>
        <w:t xml:space="preserve"> der </w:t>
      </w:r>
      <w:proofErr w:type="spellStart"/>
      <w:r w:rsidR="007825BC" w:rsidRPr="009934E7">
        <w:rPr>
          <w:rFonts w:ascii="Arial" w:hAnsi="Arial" w:cs="Arial"/>
          <w:b/>
          <w:sz w:val="28"/>
          <w:u w:val="single"/>
        </w:rPr>
        <w:t>Boulderwand</w:t>
      </w:r>
      <w:proofErr w:type="spellEnd"/>
      <w:r w:rsidRPr="009934E7">
        <w:rPr>
          <w:rFonts w:ascii="Arial" w:hAnsi="Arial" w:cs="Arial"/>
          <w:b/>
          <w:sz w:val="28"/>
          <w:u w:val="single"/>
        </w:rPr>
        <w:t xml:space="preserve"> </w:t>
      </w:r>
      <w:r w:rsidR="00BD7436" w:rsidRPr="009934E7">
        <w:rPr>
          <w:rFonts w:ascii="Arial" w:hAnsi="Arial" w:cs="Arial"/>
          <w:b/>
          <w:sz w:val="28"/>
          <w:u w:val="single"/>
        </w:rPr>
        <w:t>(Kletterwand)</w:t>
      </w:r>
      <w:r w:rsidR="001219D9" w:rsidRPr="001219D9">
        <w:rPr>
          <w:noProof/>
          <w:lang w:eastAsia="de-DE"/>
        </w:rPr>
        <w:t xml:space="preserve"> </w:t>
      </w:r>
    </w:p>
    <w:p w14:paraId="0875DB42" w14:textId="2C71D158" w:rsidR="009934E7" w:rsidRPr="009934E7" w:rsidRDefault="007825BC" w:rsidP="00C81CDA">
      <w:pPr>
        <w:spacing w:after="12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9934E7">
        <w:rPr>
          <w:rFonts w:ascii="Arial" w:hAnsi="Arial" w:cs="Arial"/>
          <w:b/>
          <w:sz w:val="28"/>
          <w:u w:val="single"/>
        </w:rPr>
        <w:t>auf der Dachterrasse des Gymnasiums Oberursel</w:t>
      </w:r>
    </w:p>
    <w:p w14:paraId="11074B39" w14:textId="77777777" w:rsidR="00E0246F" w:rsidRPr="009934E7" w:rsidRDefault="00E0246F" w:rsidP="00C81CDA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9934E7">
        <w:rPr>
          <w:rFonts w:ascii="Arial" w:hAnsi="Arial" w:cs="Arial"/>
          <w:b/>
          <w:sz w:val="24"/>
        </w:rPr>
        <w:t>I. Benutzungsberechtigung</w:t>
      </w:r>
    </w:p>
    <w:p w14:paraId="55C26A23" w14:textId="77777777" w:rsidR="00C81CDA" w:rsidRPr="00C81CDA" w:rsidRDefault="00C81CDA" w:rsidP="00C81CDA">
      <w:pPr>
        <w:pStyle w:val="Listenabsatz"/>
        <w:spacing w:before="120" w:after="120" w:line="240" w:lineRule="auto"/>
        <w:ind w:left="714"/>
        <w:rPr>
          <w:rFonts w:ascii="Arial" w:hAnsi="Arial" w:cs="Arial"/>
          <w:sz w:val="6"/>
          <w:szCs w:val="6"/>
        </w:rPr>
      </w:pPr>
    </w:p>
    <w:p w14:paraId="3BB786AF" w14:textId="1E9F0C4B" w:rsidR="00C81CDA" w:rsidRPr="00153C08" w:rsidRDefault="007825BC" w:rsidP="00FD2DFC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u w:val="single"/>
        </w:rPr>
      </w:pPr>
      <w:proofErr w:type="spellStart"/>
      <w:r w:rsidRPr="00153C08">
        <w:rPr>
          <w:rFonts w:ascii="Arial" w:hAnsi="Arial" w:cs="Arial"/>
          <w:u w:val="single"/>
        </w:rPr>
        <w:t>Schüler</w:t>
      </w:r>
      <w:r w:rsidR="00D75A4E">
        <w:rPr>
          <w:rFonts w:ascii="Arial" w:hAnsi="Arial" w:cs="Arial"/>
          <w:u w:val="single"/>
        </w:rPr>
        <w:t>:</w:t>
      </w:r>
      <w:r w:rsidRPr="00153C08">
        <w:rPr>
          <w:rFonts w:ascii="Arial" w:hAnsi="Arial" w:cs="Arial"/>
          <w:u w:val="single"/>
        </w:rPr>
        <w:t>innen</w:t>
      </w:r>
      <w:proofErr w:type="spellEnd"/>
      <w:r w:rsidRPr="00153C08">
        <w:rPr>
          <w:rFonts w:ascii="Arial" w:hAnsi="Arial" w:cs="Arial"/>
          <w:u w:val="single"/>
        </w:rPr>
        <w:t xml:space="preserve"> und </w:t>
      </w:r>
      <w:r w:rsidR="00D82E0E" w:rsidRPr="00153C08">
        <w:rPr>
          <w:rFonts w:ascii="Arial" w:hAnsi="Arial" w:cs="Arial"/>
          <w:u w:val="single"/>
        </w:rPr>
        <w:t>sonstige</w:t>
      </w:r>
      <w:r w:rsidRPr="00153C08">
        <w:rPr>
          <w:rFonts w:ascii="Arial" w:hAnsi="Arial" w:cs="Arial"/>
          <w:u w:val="single"/>
        </w:rPr>
        <w:t xml:space="preserve"> Personen der Schulgemeinde dürfen </w:t>
      </w:r>
      <w:r w:rsidR="00BD7436" w:rsidRPr="00153C08">
        <w:rPr>
          <w:rFonts w:ascii="Arial" w:hAnsi="Arial" w:cs="Arial"/>
          <w:u w:val="single"/>
        </w:rPr>
        <w:t xml:space="preserve">die </w:t>
      </w:r>
      <w:proofErr w:type="spellStart"/>
      <w:r w:rsidR="009934E7" w:rsidRPr="00153C08">
        <w:rPr>
          <w:rFonts w:ascii="Arial" w:hAnsi="Arial" w:cs="Arial"/>
          <w:u w:val="single"/>
        </w:rPr>
        <w:t>Boulder</w:t>
      </w:r>
      <w:r w:rsidR="00BD7436" w:rsidRPr="00153C08">
        <w:rPr>
          <w:rFonts w:ascii="Arial" w:hAnsi="Arial" w:cs="Arial"/>
          <w:u w:val="single"/>
        </w:rPr>
        <w:t>wand</w:t>
      </w:r>
      <w:proofErr w:type="spellEnd"/>
      <w:r w:rsidR="00BD7436" w:rsidRPr="00153C08">
        <w:rPr>
          <w:rFonts w:ascii="Arial" w:hAnsi="Arial" w:cs="Arial"/>
          <w:u w:val="single"/>
        </w:rPr>
        <w:t xml:space="preserve"> </w:t>
      </w:r>
      <w:r w:rsidRPr="00153C08">
        <w:rPr>
          <w:rFonts w:ascii="Arial" w:hAnsi="Arial" w:cs="Arial"/>
          <w:u w:val="single"/>
        </w:rPr>
        <w:t>nicht ohne Auf</w:t>
      </w:r>
      <w:r w:rsidR="00D75A4E">
        <w:rPr>
          <w:rFonts w:ascii="Arial" w:hAnsi="Arial" w:cs="Arial"/>
          <w:u w:val="single"/>
        </w:rPr>
        <w:t>-</w:t>
      </w:r>
      <w:r w:rsidRPr="00153C08">
        <w:rPr>
          <w:rFonts w:ascii="Arial" w:hAnsi="Arial" w:cs="Arial"/>
          <w:u w:val="single"/>
        </w:rPr>
        <w:t>sicht einer Lehrkraft bzw. eine</w:t>
      </w:r>
      <w:r w:rsidR="00BD7436" w:rsidRPr="00153C08">
        <w:rPr>
          <w:rFonts w:ascii="Arial" w:hAnsi="Arial" w:cs="Arial"/>
          <w:u w:val="single"/>
        </w:rPr>
        <w:t xml:space="preserve">s/einer pädagogischen </w:t>
      </w:r>
      <w:proofErr w:type="spellStart"/>
      <w:r w:rsidR="00BD7436" w:rsidRPr="00153C08">
        <w:rPr>
          <w:rFonts w:ascii="Arial" w:hAnsi="Arial" w:cs="Arial"/>
          <w:u w:val="single"/>
        </w:rPr>
        <w:t>Mitarbeiter</w:t>
      </w:r>
      <w:r w:rsidR="00D75A4E">
        <w:rPr>
          <w:rFonts w:ascii="Arial" w:hAnsi="Arial" w:cs="Arial"/>
          <w:u w:val="single"/>
        </w:rPr>
        <w:t>:</w:t>
      </w:r>
      <w:r w:rsidR="00BD7436" w:rsidRPr="00153C08">
        <w:rPr>
          <w:rFonts w:ascii="Arial" w:hAnsi="Arial" w:cs="Arial"/>
          <w:u w:val="single"/>
        </w:rPr>
        <w:t>in</w:t>
      </w:r>
      <w:proofErr w:type="spellEnd"/>
      <w:r w:rsidR="00BD7436" w:rsidRPr="00153C08">
        <w:rPr>
          <w:rFonts w:ascii="Arial" w:hAnsi="Arial" w:cs="Arial"/>
          <w:u w:val="single"/>
        </w:rPr>
        <w:t xml:space="preserve"> des Gymnasiums</w:t>
      </w:r>
      <w:r w:rsidR="00153C08" w:rsidRPr="00153C08">
        <w:rPr>
          <w:rFonts w:ascii="Arial" w:hAnsi="Arial" w:cs="Arial"/>
          <w:u w:val="single"/>
        </w:rPr>
        <w:t xml:space="preserve"> und nur unter Einhaltung der un</w:t>
      </w:r>
      <w:r w:rsidR="00DA1129">
        <w:rPr>
          <w:rFonts w:ascii="Arial" w:hAnsi="Arial" w:cs="Arial"/>
          <w:u w:val="single"/>
        </w:rPr>
        <w:t>ten</w:t>
      </w:r>
      <w:r w:rsidR="00153C08" w:rsidRPr="00153C08">
        <w:rPr>
          <w:rFonts w:ascii="Arial" w:hAnsi="Arial" w:cs="Arial"/>
          <w:u w:val="single"/>
        </w:rPr>
        <w:t xml:space="preserve"> aufgeführten Regeln </w:t>
      </w:r>
      <w:r w:rsidR="00BD7436" w:rsidRPr="00153C08">
        <w:rPr>
          <w:rFonts w:ascii="Arial" w:hAnsi="Arial" w:cs="Arial"/>
          <w:u w:val="single"/>
        </w:rPr>
        <w:t>nutzen.</w:t>
      </w:r>
    </w:p>
    <w:p w14:paraId="5CD082BA" w14:textId="35E82F25" w:rsidR="00C81CDA" w:rsidRPr="00153C08" w:rsidRDefault="00C81CDA" w:rsidP="00FD2DFC">
      <w:pPr>
        <w:pStyle w:val="Listenabsatz"/>
        <w:spacing w:before="120" w:after="120" w:line="240" w:lineRule="auto"/>
        <w:ind w:left="714"/>
        <w:jc w:val="both"/>
        <w:rPr>
          <w:rFonts w:ascii="Arial" w:hAnsi="Arial" w:cs="Arial"/>
          <w:sz w:val="6"/>
          <w:szCs w:val="6"/>
          <w:u w:val="single"/>
        </w:rPr>
      </w:pPr>
    </w:p>
    <w:p w14:paraId="2D424425" w14:textId="43EC22AF" w:rsidR="008706E9" w:rsidRPr="00C81CDA" w:rsidRDefault="00E0246F" w:rsidP="00FD2DFC">
      <w:pPr>
        <w:pStyle w:val="Listenabsatz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934E7">
        <w:rPr>
          <w:rFonts w:ascii="Arial" w:hAnsi="Arial" w:cs="Arial"/>
        </w:rPr>
        <w:t xml:space="preserve">Die unbefugte Nutzung der </w:t>
      </w:r>
      <w:proofErr w:type="spellStart"/>
      <w:r w:rsidR="009934E7" w:rsidRPr="009934E7">
        <w:rPr>
          <w:rFonts w:ascii="Arial" w:hAnsi="Arial" w:cs="Arial"/>
        </w:rPr>
        <w:t>Boulder</w:t>
      </w:r>
      <w:r w:rsidRPr="009934E7">
        <w:rPr>
          <w:rFonts w:ascii="Arial" w:hAnsi="Arial" w:cs="Arial"/>
        </w:rPr>
        <w:t>wand</w:t>
      </w:r>
      <w:proofErr w:type="spellEnd"/>
      <w:r w:rsidRPr="009934E7">
        <w:rPr>
          <w:rFonts w:ascii="Arial" w:hAnsi="Arial" w:cs="Arial"/>
        </w:rPr>
        <w:t xml:space="preserve"> sowie die Nutzung entgegen den</w:t>
      </w:r>
      <w:r w:rsidR="00BD7436" w:rsidRPr="009934E7">
        <w:rPr>
          <w:rFonts w:ascii="Arial" w:hAnsi="Arial" w:cs="Arial"/>
        </w:rPr>
        <w:t xml:space="preserve"> </w:t>
      </w:r>
      <w:r w:rsidRPr="009934E7">
        <w:rPr>
          <w:rFonts w:ascii="Arial" w:hAnsi="Arial" w:cs="Arial"/>
        </w:rPr>
        <w:t xml:space="preserve">Bestimmungen dieser Benutzungsordnung </w:t>
      </w:r>
      <w:r w:rsidR="00BD7436" w:rsidRPr="009934E7">
        <w:rPr>
          <w:rFonts w:ascii="Arial" w:hAnsi="Arial" w:cs="Arial"/>
        </w:rPr>
        <w:t xml:space="preserve">ist </w:t>
      </w:r>
      <w:r w:rsidR="008706E9" w:rsidRPr="009934E7">
        <w:rPr>
          <w:rFonts w:ascii="Arial" w:hAnsi="Arial" w:cs="Arial"/>
        </w:rPr>
        <w:t>strengstens untersagt</w:t>
      </w:r>
      <w:r w:rsidR="00BD7436" w:rsidRPr="009934E7">
        <w:rPr>
          <w:rFonts w:ascii="Arial" w:hAnsi="Arial" w:cs="Arial"/>
        </w:rPr>
        <w:t>.</w:t>
      </w:r>
      <w:r w:rsidRPr="009934E7">
        <w:rPr>
          <w:rFonts w:ascii="Arial" w:hAnsi="Arial" w:cs="Arial"/>
        </w:rPr>
        <w:t xml:space="preserve"> Die Geltendmachung von darüber hinaus gehenden Ansprüchen</w:t>
      </w:r>
      <w:r w:rsidR="00BD7436" w:rsidRPr="009934E7">
        <w:rPr>
          <w:rFonts w:ascii="Arial" w:hAnsi="Arial" w:cs="Arial"/>
        </w:rPr>
        <w:t xml:space="preserve">, </w:t>
      </w:r>
      <w:r w:rsidRPr="009934E7">
        <w:rPr>
          <w:rFonts w:ascii="Arial" w:hAnsi="Arial" w:cs="Arial"/>
        </w:rPr>
        <w:t>insbesondere auf Schadensersatz sowie sofortigen Verweis aus der Anlage und</w:t>
      </w:r>
      <w:r w:rsidR="00BD7436" w:rsidRPr="009934E7">
        <w:rPr>
          <w:rFonts w:ascii="Arial" w:hAnsi="Arial" w:cs="Arial"/>
        </w:rPr>
        <w:t xml:space="preserve"> </w:t>
      </w:r>
      <w:proofErr w:type="spellStart"/>
      <w:r w:rsidR="00BD7436" w:rsidRPr="009934E7">
        <w:rPr>
          <w:rFonts w:ascii="Arial" w:hAnsi="Arial" w:cs="Arial"/>
        </w:rPr>
        <w:t>Betre</w:t>
      </w:r>
      <w:r w:rsidR="00B276E2">
        <w:rPr>
          <w:rFonts w:ascii="Arial" w:hAnsi="Arial" w:cs="Arial"/>
        </w:rPr>
        <w:t>-</w:t>
      </w:r>
      <w:r w:rsidR="00BD7436" w:rsidRPr="009934E7">
        <w:rPr>
          <w:rFonts w:ascii="Arial" w:hAnsi="Arial" w:cs="Arial"/>
        </w:rPr>
        <w:t>tungs</w:t>
      </w:r>
      <w:r w:rsidR="00A66324">
        <w:rPr>
          <w:rFonts w:ascii="Arial" w:hAnsi="Arial" w:cs="Arial"/>
        </w:rPr>
        <w:t>verbot</w:t>
      </w:r>
      <w:proofErr w:type="spellEnd"/>
      <w:r w:rsidR="00A66324">
        <w:rPr>
          <w:rFonts w:ascii="Arial" w:hAnsi="Arial" w:cs="Arial"/>
        </w:rPr>
        <w:t>,</w:t>
      </w:r>
      <w:r w:rsidRPr="009934E7">
        <w:rPr>
          <w:rFonts w:ascii="Arial" w:hAnsi="Arial" w:cs="Arial"/>
        </w:rPr>
        <w:t xml:space="preserve"> bleiben daneben vorbehalten.</w:t>
      </w:r>
    </w:p>
    <w:p w14:paraId="14E58520" w14:textId="64124DDF" w:rsidR="00E0246F" w:rsidRPr="009934E7" w:rsidRDefault="00E0246F" w:rsidP="00FD2DFC">
      <w:pPr>
        <w:spacing w:before="240" w:after="120" w:line="240" w:lineRule="auto"/>
        <w:jc w:val="both"/>
        <w:rPr>
          <w:rFonts w:ascii="Arial" w:hAnsi="Arial" w:cs="Arial"/>
          <w:b/>
          <w:sz w:val="24"/>
        </w:rPr>
      </w:pPr>
      <w:r w:rsidRPr="009934E7">
        <w:rPr>
          <w:rFonts w:ascii="Arial" w:hAnsi="Arial" w:cs="Arial"/>
          <w:b/>
          <w:sz w:val="24"/>
        </w:rPr>
        <w:t>II. Benutzungszeiten</w:t>
      </w:r>
    </w:p>
    <w:p w14:paraId="4430CBAE" w14:textId="24B6325E" w:rsidR="00E0246F" w:rsidRPr="00153C08" w:rsidRDefault="00E0246F" w:rsidP="00FD2DFC">
      <w:pPr>
        <w:pStyle w:val="Listenabsatz"/>
        <w:numPr>
          <w:ilvl w:val="0"/>
          <w:numId w:val="11"/>
        </w:numPr>
        <w:spacing w:after="60" w:line="240" w:lineRule="auto"/>
        <w:ind w:left="714" w:hanging="357"/>
        <w:jc w:val="both"/>
        <w:rPr>
          <w:rFonts w:ascii="Arial" w:hAnsi="Arial" w:cs="Arial"/>
          <w:u w:val="single"/>
        </w:rPr>
      </w:pPr>
      <w:r w:rsidRPr="00153C08">
        <w:rPr>
          <w:rFonts w:ascii="Arial" w:hAnsi="Arial" w:cs="Arial"/>
          <w:u w:val="single"/>
        </w:rPr>
        <w:t xml:space="preserve">Die Kletterwand darf nur während der festgelegten Öffnungszeiten </w:t>
      </w:r>
      <w:r w:rsidR="008706E9" w:rsidRPr="00153C08">
        <w:rPr>
          <w:rFonts w:ascii="Arial" w:hAnsi="Arial" w:cs="Arial"/>
          <w:u w:val="single"/>
        </w:rPr>
        <w:t xml:space="preserve">des Ganztagsbereiches bzw. der Unterrichtszeit </w:t>
      </w:r>
      <w:r w:rsidR="00153C08" w:rsidRPr="00153C08">
        <w:rPr>
          <w:rFonts w:ascii="Arial" w:hAnsi="Arial" w:cs="Arial"/>
          <w:u w:val="single"/>
        </w:rPr>
        <w:t xml:space="preserve">und in Gegenwart einer </w:t>
      </w:r>
      <w:r w:rsidR="006C1677">
        <w:rPr>
          <w:rFonts w:ascii="Arial" w:hAnsi="Arial" w:cs="Arial"/>
          <w:u w:val="single"/>
        </w:rPr>
        <w:t>a</w:t>
      </w:r>
      <w:r w:rsidR="00153C08" w:rsidRPr="00153C08">
        <w:rPr>
          <w:rFonts w:ascii="Arial" w:hAnsi="Arial" w:cs="Arial"/>
          <w:u w:val="single"/>
        </w:rPr>
        <w:t>ufsichts</w:t>
      </w:r>
      <w:r w:rsidR="006C1677">
        <w:rPr>
          <w:rFonts w:ascii="Arial" w:hAnsi="Arial" w:cs="Arial"/>
          <w:u w:val="single"/>
        </w:rPr>
        <w:t>berechtigten P</w:t>
      </w:r>
      <w:r w:rsidR="00153C08" w:rsidRPr="00153C08">
        <w:rPr>
          <w:rFonts w:ascii="Arial" w:hAnsi="Arial" w:cs="Arial"/>
          <w:u w:val="single"/>
        </w:rPr>
        <w:t xml:space="preserve">erson </w:t>
      </w:r>
      <w:r w:rsidRPr="00153C08">
        <w:rPr>
          <w:rFonts w:ascii="Arial" w:hAnsi="Arial" w:cs="Arial"/>
          <w:u w:val="single"/>
        </w:rPr>
        <w:t>benutzt werden.</w:t>
      </w:r>
    </w:p>
    <w:p w14:paraId="4A9E8601" w14:textId="77777777" w:rsidR="00EC5C2A" w:rsidRPr="00EC5C2A" w:rsidRDefault="00EC5C2A" w:rsidP="00FD2DFC">
      <w:pPr>
        <w:pStyle w:val="Listenabsatz"/>
        <w:spacing w:after="60" w:line="240" w:lineRule="auto"/>
        <w:ind w:left="714"/>
        <w:jc w:val="both"/>
        <w:rPr>
          <w:rFonts w:ascii="Arial" w:hAnsi="Arial" w:cs="Arial"/>
          <w:sz w:val="6"/>
          <w:szCs w:val="6"/>
        </w:rPr>
      </w:pPr>
    </w:p>
    <w:p w14:paraId="411B7ACB" w14:textId="551E449B" w:rsidR="009048B1" w:rsidRPr="00EC5C2A" w:rsidRDefault="00E0246F" w:rsidP="00FD2DFC">
      <w:pPr>
        <w:pStyle w:val="Listenabsatz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C5C2A">
        <w:rPr>
          <w:rFonts w:ascii="Arial" w:hAnsi="Arial" w:cs="Arial"/>
        </w:rPr>
        <w:t xml:space="preserve">Ausnahmeregelungen </w:t>
      </w:r>
      <w:r w:rsidR="008706E9" w:rsidRPr="00EC5C2A">
        <w:rPr>
          <w:rFonts w:ascii="Arial" w:hAnsi="Arial" w:cs="Arial"/>
        </w:rPr>
        <w:t>müssen bei der Schulleitung angezeigt und von ihr genehmigt werden.</w:t>
      </w:r>
    </w:p>
    <w:p w14:paraId="6B20254A" w14:textId="2887901C" w:rsidR="00E0246F" w:rsidRDefault="00E0246F" w:rsidP="00FD2DFC">
      <w:pPr>
        <w:spacing w:before="240" w:after="120" w:line="240" w:lineRule="auto"/>
        <w:jc w:val="both"/>
        <w:rPr>
          <w:rFonts w:ascii="Arial" w:hAnsi="Arial" w:cs="Arial"/>
          <w:b/>
        </w:rPr>
      </w:pPr>
      <w:r w:rsidRPr="009934E7">
        <w:rPr>
          <w:rFonts w:ascii="Arial" w:hAnsi="Arial" w:cs="Arial"/>
          <w:b/>
          <w:sz w:val="24"/>
        </w:rPr>
        <w:t xml:space="preserve">III. </w:t>
      </w:r>
      <w:r w:rsidR="008706E9" w:rsidRPr="009934E7">
        <w:rPr>
          <w:rFonts w:ascii="Arial" w:hAnsi="Arial" w:cs="Arial"/>
          <w:b/>
          <w:sz w:val="24"/>
        </w:rPr>
        <w:t>Boulder-Regeln</w:t>
      </w:r>
      <w:r w:rsidR="009934E7" w:rsidRPr="009934E7">
        <w:rPr>
          <w:rFonts w:ascii="Arial" w:hAnsi="Arial" w:cs="Arial"/>
          <w:b/>
          <w:sz w:val="24"/>
        </w:rPr>
        <w:t xml:space="preserve"> </w:t>
      </w:r>
    </w:p>
    <w:p w14:paraId="4A950D2C" w14:textId="77777777" w:rsidR="00153C08" w:rsidRDefault="00153C08" w:rsidP="00FD2DFC">
      <w:pPr>
        <w:pStyle w:val="Listenabsatz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Nicht Überklettern!</w:t>
      </w:r>
    </w:p>
    <w:p w14:paraId="4DFB2032" w14:textId="0A55F873" w:rsidR="00A749AC" w:rsidRPr="00A749AC" w:rsidRDefault="00153C08" w:rsidP="00A749AC">
      <w:pPr>
        <w:pStyle w:val="Listenabsatz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Arial" w:hAnsi="Arial" w:cs="Arial"/>
          <w:b/>
        </w:rPr>
      </w:pPr>
      <w:r w:rsidRPr="00FD2DFC">
        <w:rPr>
          <w:rFonts w:ascii="Arial" w:hAnsi="Arial" w:cs="Arial"/>
          <w:u w:val="single"/>
        </w:rPr>
        <w:t xml:space="preserve">Es ist strengstens untersagt, die </w:t>
      </w:r>
      <w:proofErr w:type="spellStart"/>
      <w:r w:rsidRPr="00FD2DFC">
        <w:rPr>
          <w:rFonts w:ascii="Arial" w:hAnsi="Arial" w:cs="Arial"/>
          <w:u w:val="single"/>
        </w:rPr>
        <w:t>Boulderwand</w:t>
      </w:r>
      <w:proofErr w:type="spellEnd"/>
      <w:r w:rsidRPr="00FD2DFC">
        <w:rPr>
          <w:rFonts w:ascii="Arial" w:hAnsi="Arial" w:cs="Arial"/>
          <w:u w:val="single"/>
        </w:rPr>
        <w:t xml:space="preserve"> zu überklettern</w:t>
      </w:r>
      <w:r w:rsidR="00FD2DFC">
        <w:rPr>
          <w:rFonts w:ascii="Arial" w:hAnsi="Arial" w:cs="Arial"/>
          <w:u w:val="single"/>
        </w:rPr>
        <w:t>,</w:t>
      </w:r>
      <w:r w:rsidR="00FD2DFC" w:rsidRPr="00FD2DFC">
        <w:rPr>
          <w:rFonts w:ascii="Arial" w:hAnsi="Arial" w:cs="Arial"/>
          <w:u w:val="single"/>
        </w:rPr>
        <w:t xml:space="preserve"> zu </w:t>
      </w:r>
      <w:r w:rsidRPr="00FD2DFC">
        <w:rPr>
          <w:rFonts w:ascii="Arial" w:hAnsi="Arial" w:cs="Arial"/>
          <w:u w:val="single"/>
        </w:rPr>
        <w:t>erklimmen</w:t>
      </w:r>
      <w:r w:rsidR="00FD2DFC">
        <w:rPr>
          <w:rFonts w:ascii="Arial" w:hAnsi="Arial" w:cs="Arial"/>
          <w:u w:val="single"/>
        </w:rPr>
        <w:t xml:space="preserve"> oder auf </w:t>
      </w:r>
      <w:proofErr w:type="spellStart"/>
      <w:r w:rsidR="00FD2DFC">
        <w:rPr>
          <w:rFonts w:ascii="Arial" w:hAnsi="Arial" w:cs="Arial"/>
          <w:u w:val="single"/>
        </w:rPr>
        <w:t>sons</w:t>
      </w:r>
      <w:r w:rsidR="001219D9">
        <w:rPr>
          <w:rFonts w:ascii="Arial" w:hAnsi="Arial" w:cs="Arial"/>
          <w:u w:val="single"/>
        </w:rPr>
        <w:t>-</w:t>
      </w:r>
      <w:r w:rsidR="00FD2DFC">
        <w:rPr>
          <w:rFonts w:ascii="Arial" w:hAnsi="Arial" w:cs="Arial"/>
          <w:u w:val="single"/>
        </w:rPr>
        <w:t>tige</w:t>
      </w:r>
      <w:proofErr w:type="spellEnd"/>
      <w:r w:rsidR="00FD2DFC">
        <w:rPr>
          <w:rFonts w:ascii="Arial" w:hAnsi="Arial" w:cs="Arial"/>
          <w:u w:val="single"/>
        </w:rPr>
        <w:t xml:space="preserve"> Art und Weise zu überwinden</w:t>
      </w:r>
      <w:r w:rsidRPr="00FD2DFC">
        <w:rPr>
          <w:rFonts w:ascii="Arial" w:hAnsi="Arial" w:cs="Arial"/>
          <w:u w:val="single"/>
        </w:rPr>
        <w:t xml:space="preserve">, d. h. auch an der oberen Mauerkante darf sich weder festgehalten, eingehakt noch hochgezogen werden. </w:t>
      </w:r>
      <w:r w:rsidR="00FD2DFC" w:rsidRPr="00FD2DFC">
        <w:rPr>
          <w:rFonts w:ascii="Arial" w:hAnsi="Arial" w:cs="Arial"/>
          <w:u w:val="single"/>
        </w:rPr>
        <w:t>Die markierte Tritthöhe von zwei Metern darf nicht überschritten werden</w:t>
      </w:r>
      <w:r w:rsidR="00A66324">
        <w:rPr>
          <w:rFonts w:ascii="Arial" w:hAnsi="Arial" w:cs="Arial"/>
          <w:u w:val="single"/>
        </w:rPr>
        <w:t xml:space="preserve"> (</w:t>
      </w:r>
      <w:r w:rsidR="00DA1129">
        <w:rPr>
          <w:rFonts w:ascii="Arial" w:hAnsi="Arial" w:cs="Arial"/>
          <w:u w:val="single"/>
        </w:rPr>
        <w:t xml:space="preserve">kein Fuß </w:t>
      </w:r>
      <w:r w:rsidR="006D058E">
        <w:rPr>
          <w:rFonts w:ascii="Arial" w:hAnsi="Arial" w:cs="Arial"/>
          <w:u w:val="single"/>
        </w:rPr>
        <w:t xml:space="preserve">über der </w:t>
      </w:r>
      <w:r w:rsidR="001219D9">
        <w:rPr>
          <w:rFonts w:ascii="Arial" w:hAnsi="Arial" w:cs="Arial"/>
          <w:u w:val="single"/>
        </w:rPr>
        <w:t>schwarz-</w:t>
      </w:r>
      <w:r w:rsidR="006D058E">
        <w:rPr>
          <w:rFonts w:ascii="Arial" w:hAnsi="Arial" w:cs="Arial"/>
          <w:u w:val="single"/>
        </w:rPr>
        <w:t>gelben Markierungslinie</w:t>
      </w:r>
      <w:r w:rsidR="00A66324">
        <w:rPr>
          <w:rFonts w:ascii="Arial" w:hAnsi="Arial" w:cs="Arial"/>
          <w:u w:val="single"/>
        </w:rPr>
        <w:t>!</w:t>
      </w:r>
      <w:r w:rsidR="00DA1129">
        <w:rPr>
          <w:rFonts w:ascii="Arial" w:hAnsi="Arial" w:cs="Arial"/>
          <w:u w:val="single"/>
        </w:rPr>
        <w:t>)</w:t>
      </w:r>
      <w:r w:rsidR="00FD2DFC" w:rsidRPr="00FD2DFC">
        <w:rPr>
          <w:rFonts w:ascii="Arial" w:hAnsi="Arial" w:cs="Arial"/>
          <w:u w:val="single"/>
        </w:rPr>
        <w:t>.</w:t>
      </w:r>
    </w:p>
    <w:p w14:paraId="47652567" w14:textId="77777777" w:rsidR="00A749AC" w:rsidRPr="00A749AC" w:rsidRDefault="00A749AC" w:rsidP="00A749AC">
      <w:pPr>
        <w:pStyle w:val="Listenabsatz"/>
        <w:spacing w:after="0" w:line="240" w:lineRule="auto"/>
        <w:ind w:left="1429"/>
        <w:jc w:val="both"/>
        <w:rPr>
          <w:rFonts w:ascii="Arial" w:hAnsi="Arial" w:cs="Arial"/>
          <w:b/>
          <w:sz w:val="16"/>
          <w:szCs w:val="16"/>
        </w:rPr>
      </w:pPr>
    </w:p>
    <w:p w14:paraId="3827836F" w14:textId="3005966E" w:rsidR="009934E7" w:rsidRPr="00FD2DFC" w:rsidRDefault="009934E7" w:rsidP="00FD2DFC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FD2DFC">
        <w:rPr>
          <w:rFonts w:ascii="Arial" w:hAnsi="Arial" w:cs="Arial"/>
          <w:b/>
        </w:rPr>
        <w:t>Sturzraum freihalten!</w:t>
      </w:r>
    </w:p>
    <w:p w14:paraId="779462A7" w14:textId="1229B232" w:rsidR="00EC5C2A" w:rsidRPr="00D47E25" w:rsidRDefault="00EC5C2A" w:rsidP="00FD2DFC">
      <w:pPr>
        <w:pStyle w:val="Listenabsatz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47E25">
        <w:rPr>
          <w:rFonts w:ascii="Arial" w:hAnsi="Arial" w:cs="Arial"/>
        </w:rPr>
        <w:t>Halte dich nicht unter Bouldernden auf, sie können jederzeit stürzen oder abspringen.</w:t>
      </w:r>
    </w:p>
    <w:p w14:paraId="64A5EA79" w14:textId="3461A6EC" w:rsidR="00EC5C2A" w:rsidRDefault="00EC5C2A" w:rsidP="00FD2DFC">
      <w:pPr>
        <w:pStyle w:val="Listenabsatz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47E25">
        <w:rPr>
          <w:rFonts w:ascii="Arial" w:hAnsi="Arial" w:cs="Arial"/>
        </w:rPr>
        <w:t>Bouldere nicht zu eng nebeneinander oder übereinander</w:t>
      </w:r>
      <w:r w:rsidR="00D47E25">
        <w:rPr>
          <w:rFonts w:ascii="Arial" w:hAnsi="Arial" w:cs="Arial"/>
        </w:rPr>
        <w:t>.</w:t>
      </w:r>
    </w:p>
    <w:p w14:paraId="214D7E4F" w14:textId="7F7EF0E3" w:rsidR="00D47E25" w:rsidRDefault="00D47E25" w:rsidP="00FD2DFC">
      <w:pPr>
        <w:pStyle w:val="Listenabsatz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Kollisionen können zu Verletzungen führen.</w:t>
      </w:r>
      <w:r w:rsidR="0059022C" w:rsidRPr="0059022C">
        <w:t xml:space="preserve"> </w:t>
      </w:r>
      <w:r w:rsidR="0059022C" w:rsidRPr="0059022C">
        <w:rPr>
          <w:rFonts w:ascii="Arial" w:hAnsi="Arial" w:cs="Arial"/>
        </w:rPr>
        <w:t xml:space="preserve">Daher ist </w:t>
      </w:r>
      <w:r w:rsidR="0059022C">
        <w:rPr>
          <w:rFonts w:ascii="Arial" w:hAnsi="Arial" w:cs="Arial"/>
        </w:rPr>
        <w:t>d</w:t>
      </w:r>
      <w:r w:rsidR="0059022C" w:rsidRPr="0059022C">
        <w:rPr>
          <w:rFonts w:ascii="Arial" w:hAnsi="Arial" w:cs="Arial"/>
        </w:rPr>
        <w:t xml:space="preserve">as Spielen im </w:t>
      </w:r>
      <w:proofErr w:type="spellStart"/>
      <w:r w:rsidR="0059022C" w:rsidRPr="0059022C">
        <w:rPr>
          <w:rFonts w:ascii="Arial" w:hAnsi="Arial" w:cs="Arial"/>
        </w:rPr>
        <w:t>Boulderbereich</w:t>
      </w:r>
      <w:proofErr w:type="spellEnd"/>
      <w:r w:rsidR="0059022C">
        <w:rPr>
          <w:rFonts w:ascii="Arial" w:hAnsi="Arial" w:cs="Arial"/>
        </w:rPr>
        <w:t xml:space="preserve">, </w:t>
      </w:r>
      <w:r w:rsidR="0059022C" w:rsidRPr="0059022C">
        <w:rPr>
          <w:rFonts w:ascii="Arial" w:hAnsi="Arial" w:cs="Arial"/>
        </w:rPr>
        <w:t>in de</w:t>
      </w:r>
      <w:r w:rsidR="00B276E2">
        <w:rPr>
          <w:rFonts w:ascii="Arial" w:hAnsi="Arial" w:cs="Arial"/>
        </w:rPr>
        <w:t>-</w:t>
      </w:r>
      <w:proofErr w:type="spellStart"/>
      <w:r w:rsidR="0059022C" w:rsidRPr="0059022C">
        <w:rPr>
          <w:rFonts w:ascii="Arial" w:hAnsi="Arial" w:cs="Arial"/>
        </w:rPr>
        <w:t>nen</w:t>
      </w:r>
      <w:proofErr w:type="spellEnd"/>
      <w:r w:rsidR="0059022C" w:rsidRPr="0059022C">
        <w:rPr>
          <w:rFonts w:ascii="Arial" w:hAnsi="Arial" w:cs="Arial"/>
        </w:rPr>
        <w:t xml:space="preserve"> Kletterer</w:t>
      </w:r>
      <w:r w:rsidR="00FD2DFC">
        <w:rPr>
          <w:rFonts w:ascii="Arial" w:hAnsi="Arial" w:cs="Arial"/>
        </w:rPr>
        <w:t xml:space="preserve"> und Kletterinnen</w:t>
      </w:r>
      <w:r w:rsidR="0059022C" w:rsidRPr="0059022C">
        <w:rPr>
          <w:rFonts w:ascii="Arial" w:hAnsi="Arial" w:cs="Arial"/>
        </w:rPr>
        <w:t xml:space="preserve"> herunterfallen können, untersagt.</w:t>
      </w:r>
    </w:p>
    <w:p w14:paraId="64E2ACEC" w14:textId="77777777" w:rsidR="00A749AC" w:rsidRPr="00A749AC" w:rsidRDefault="00A749AC" w:rsidP="00A749AC">
      <w:pPr>
        <w:pStyle w:val="Listenabsatz"/>
        <w:spacing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754C4755" w14:textId="20C5F854" w:rsidR="009934E7" w:rsidRDefault="009934E7" w:rsidP="00FD2DFC">
      <w:pPr>
        <w:pStyle w:val="Listenabsatz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Spotten bzw. </w:t>
      </w:r>
      <w:r w:rsidRPr="009934E7">
        <w:rPr>
          <w:rFonts w:ascii="Arial" w:hAnsi="Arial" w:cs="Arial"/>
          <w:b/>
        </w:rPr>
        <w:t>Sichern!</w:t>
      </w:r>
    </w:p>
    <w:p w14:paraId="03DEE886" w14:textId="032C5E37" w:rsidR="00D47E25" w:rsidRDefault="00015A72" w:rsidP="00FD2DFC">
      <w:pPr>
        <w:pStyle w:val="Listenabsatz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bookmarkStart w:id="0" w:name="_Hlk97816515"/>
      <w:r w:rsidRPr="00015A72">
        <w:rPr>
          <w:rFonts w:ascii="Arial" w:hAnsi="Arial" w:cs="Arial"/>
        </w:rPr>
        <w:t>Spottet</w:t>
      </w:r>
      <w:r>
        <w:rPr>
          <w:rFonts w:ascii="Arial" w:hAnsi="Arial" w:cs="Arial"/>
        </w:rPr>
        <w:t xml:space="preserve"> euch bei Bedarf gegenseitig (</w:t>
      </w:r>
      <w:r w:rsidR="00484232">
        <w:rPr>
          <w:rFonts w:ascii="Arial" w:hAnsi="Arial" w:cs="Arial"/>
        </w:rPr>
        <w:t xml:space="preserve">Sicherheitsstellung: </w:t>
      </w:r>
      <w:r>
        <w:rPr>
          <w:rFonts w:ascii="Arial" w:hAnsi="Arial" w:cs="Arial"/>
        </w:rPr>
        <w:t>Bereitschaftshaltung</w:t>
      </w:r>
      <w:r w:rsidR="00484232">
        <w:rPr>
          <w:rFonts w:ascii="Arial" w:hAnsi="Arial" w:cs="Arial"/>
        </w:rPr>
        <w:t xml:space="preserve"> mit </w:t>
      </w:r>
      <w:bookmarkEnd w:id="0"/>
      <w:r w:rsidR="00484232">
        <w:rPr>
          <w:rFonts w:ascii="Arial" w:hAnsi="Arial" w:cs="Arial"/>
        </w:rPr>
        <w:t>entgegen</w:t>
      </w:r>
      <w:r w:rsidR="00A749AC">
        <w:rPr>
          <w:rFonts w:ascii="Arial" w:hAnsi="Arial" w:cs="Arial"/>
        </w:rPr>
        <w:t>-</w:t>
      </w:r>
      <w:r w:rsidR="00484232">
        <w:rPr>
          <w:rFonts w:ascii="Arial" w:hAnsi="Arial" w:cs="Arial"/>
        </w:rPr>
        <w:t>gehobenen Armen</w:t>
      </w:r>
      <w:r>
        <w:rPr>
          <w:rFonts w:ascii="Arial" w:hAnsi="Arial" w:cs="Arial"/>
        </w:rPr>
        <w:t>). Wenn du allein bist</w:t>
      </w:r>
      <w:r w:rsidR="00484232">
        <w:rPr>
          <w:rFonts w:ascii="Arial" w:hAnsi="Arial" w:cs="Arial"/>
        </w:rPr>
        <w:t xml:space="preserve">, frag ob dich jemand spotten kann. Achte bei der </w:t>
      </w:r>
      <w:bookmarkStart w:id="1" w:name="_Hlk97816302"/>
      <w:r w:rsidR="00484232">
        <w:rPr>
          <w:rFonts w:ascii="Arial" w:hAnsi="Arial" w:cs="Arial"/>
        </w:rPr>
        <w:t>Sicherheitsstellung</w:t>
      </w:r>
      <w:bookmarkEnd w:id="1"/>
      <w:r w:rsidR="00484232">
        <w:rPr>
          <w:rFonts w:ascii="Arial" w:hAnsi="Arial" w:cs="Arial"/>
        </w:rPr>
        <w:t xml:space="preserve"> darauf, dass der Bouldernde nicht auf dich fallen kann (Abstand).</w:t>
      </w:r>
    </w:p>
    <w:p w14:paraId="58270519" w14:textId="77777777" w:rsidR="00A749AC" w:rsidRPr="00A749AC" w:rsidRDefault="00A749AC" w:rsidP="00A749AC">
      <w:pPr>
        <w:pStyle w:val="Listenabsatz"/>
        <w:spacing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77B95ADF" w14:textId="05B852A6" w:rsidR="009934E7" w:rsidRDefault="009934E7" w:rsidP="00FD2DFC">
      <w:pPr>
        <w:pStyle w:val="Listenabsatz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</w:t>
      </w:r>
      <w:r w:rsidR="00C81CDA">
        <w:rPr>
          <w:rFonts w:ascii="Arial" w:hAnsi="Arial" w:cs="Arial"/>
          <w:b/>
        </w:rPr>
        <w:t xml:space="preserve">springen oder </w:t>
      </w:r>
      <w:proofErr w:type="spellStart"/>
      <w:r w:rsidR="00C81CDA">
        <w:rPr>
          <w:rFonts w:ascii="Arial" w:hAnsi="Arial" w:cs="Arial"/>
          <w:b/>
        </w:rPr>
        <w:t>Abklettern</w:t>
      </w:r>
      <w:proofErr w:type="spellEnd"/>
      <w:r w:rsidR="00C81CDA">
        <w:rPr>
          <w:rFonts w:ascii="Arial" w:hAnsi="Arial" w:cs="Arial"/>
          <w:b/>
        </w:rPr>
        <w:t>!?</w:t>
      </w:r>
    </w:p>
    <w:p w14:paraId="757B48D0" w14:textId="24591E0B" w:rsidR="00E93977" w:rsidRDefault="00E93977" w:rsidP="00E93977">
      <w:pPr>
        <w:pStyle w:val="Listenabsatz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möglich kontrolliert </w:t>
      </w:r>
      <w:proofErr w:type="spellStart"/>
      <w:r>
        <w:rPr>
          <w:rFonts w:ascii="Arial" w:hAnsi="Arial" w:cs="Arial"/>
        </w:rPr>
        <w:t>abklettern</w:t>
      </w:r>
      <w:proofErr w:type="spellEnd"/>
      <w:r>
        <w:rPr>
          <w:rFonts w:ascii="Arial" w:hAnsi="Arial" w:cs="Arial"/>
        </w:rPr>
        <w:t>, anstatt abspringen. Das ist schonender für Knie und Rücken und beugt Verletzungen vor.</w:t>
      </w:r>
      <w:r w:rsidRPr="00D82E0E">
        <w:rPr>
          <w:rFonts w:ascii="Arial" w:hAnsi="Arial" w:cs="Arial"/>
        </w:rPr>
        <w:t xml:space="preserve"> </w:t>
      </w:r>
    </w:p>
    <w:p w14:paraId="57C99329" w14:textId="54FB74E8" w:rsidR="00D82E0E" w:rsidRPr="001219D9" w:rsidRDefault="00D82E0E" w:rsidP="00FD2DFC">
      <w:pPr>
        <w:pStyle w:val="Listenabsatz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82E0E">
        <w:rPr>
          <w:rFonts w:ascii="Arial" w:hAnsi="Arial" w:cs="Arial"/>
        </w:rPr>
        <w:t>Wähle die Kletterhöhe so, dass</w:t>
      </w:r>
      <w:r>
        <w:rPr>
          <w:rFonts w:ascii="Arial" w:hAnsi="Arial" w:cs="Arial"/>
        </w:rPr>
        <w:t xml:space="preserve"> du noch sicher landen kannst. Versuche möglichst auf bei</w:t>
      </w:r>
      <w:r w:rsidR="00B276E2">
        <w:rPr>
          <w:rFonts w:ascii="Arial" w:hAnsi="Arial" w:cs="Arial"/>
        </w:rPr>
        <w:t>-</w:t>
      </w:r>
      <w:r w:rsidRPr="001219D9">
        <w:rPr>
          <w:rFonts w:ascii="Arial" w:hAnsi="Arial" w:cs="Arial"/>
        </w:rPr>
        <w:t>den Füßen zu landen und abzurollen.</w:t>
      </w:r>
    </w:p>
    <w:p w14:paraId="5A54471E" w14:textId="77777777" w:rsidR="00A749AC" w:rsidRPr="001219D9" w:rsidRDefault="00A749AC" w:rsidP="00A749AC">
      <w:pPr>
        <w:pStyle w:val="Listenabsatz"/>
        <w:spacing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27A8822A" w14:textId="77777777" w:rsidR="00153C08" w:rsidRPr="001219D9" w:rsidRDefault="00153C08" w:rsidP="00FD2DFC">
      <w:pPr>
        <w:pStyle w:val="Listenabsatz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</w:rPr>
      </w:pPr>
      <w:r w:rsidRPr="001219D9">
        <w:rPr>
          <w:rFonts w:ascii="Arial" w:hAnsi="Arial" w:cs="Arial"/>
          <w:b/>
        </w:rPr>
        <w:t>Aufwärmen!</w:t>
      </w:r>
    </w:p>
    <w:p w14:paraId="13DE257B" w14:textId="539445B3" w:rsidR="00153C08" w:rsidRPr="001219D9" w:rsidRDefault="00153C08" w:rsidP="00FD2DFC">
      <w:pPr>
        <w:pStyle w:val="Listenabsatz"/>
        <w:numPr>
          <w:ilvl w:val="0"/>
          <w:numId w:val="10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1219D9">
        <w:rPr>
          <w:rFonts w:ascii="Arial" w:hAnsi="Arial" w:cs="Arial"/>
        </w:rPr>
        <w:t>Besonders beim Bouldern treten hohe Belastungen für Muskeln, Bänder und Sehnen auf. Wärme dich auf! Damit kannst du Verletzungen vorbeugen. Nutze dafür geeignete Bereiche.</w:t>
      </w:r>
    </w:p>
    <w:p w14:paraId="534C8BD3" w14:textId="39C90F8C" w:rsidR="006B130D" w:rsidRPr="001219D9" w:rsidRDefault="006B130D" w:rsidP="00FD2DFC">
      <w:pPr>
        <w:spacing w:before="240" w:after="120" w:line="240" w:lineRule="auto"/>
        <w:jc w:val="both"/>
        <w:rPr>
          <w:rFonts w:ascii="Arial" w:hAnsi="Arial" w:cs="Arial"/>
          <w:b/>
          <w:sz w:val="24"/>
        </w:rPr>
      </w:pPr>
      <w:r w:rsidRPr="001219D9">
        <w:rPr>
          <w:rFonts w:ascii="Arial" w:hAnsi="Arial" w:cs="Arial"/>
          <w:b/>
          <w:sz w:val="24"/>
        </w:rPr>
        <w:t xml:space="preserve">IV. </w:t>
      </w:r>
      <w:r w:rsidR="001219D9" w:rsidRPr="001219D9">
        <w:rPr>
          <w:rFonts w:ascii="Arial" w:hAnsi="Arial" w:cs="Arial"/>
          <w:b/>
          <w:sz w:val="24"/>
        </w:rPr>
        <w:t xml:space="preserve">Sicherheit / </w:t>
      </w:r>
      <w:r w:rsidRPr="001219D9">
        <w:rPr>
          <w:rFonts w:ascii="Arial" w:hAnsi="Arial" w:cs="Arial"/>
          <w:b/>
          <w:sz w:val="24"/>
        </w:rPr>
        <w:t xml:space="preserve">Veränderungen / Beschädigungen </w:t>
      </w:r>
    </w:p>
    <w:p w14:paraId="716648AB" w14:textId="702AA183" w:rsidR="001219D9" w:rsidRPr="003C616C" w:rsidRDefault="001219D9" w:rsidP="006E7FCA">
      <w:pPr>
        <w:pStyle w:val="KeinLeerraum"/>
        <w:ind w:left="708"/>
        <w:rPr>
          <w:rFonts w:ascii="Arial" w:hAnsi="Arial" w:cs="Arial"/>
          <w:u w:val="single"/>
        </w:rPr>
      </w:pPr>
      <w:r w:rsidRPr="003C616C">
        <w:rPr>
          <w:rFonts w:ascii="Arial" w:hAnsi="Arial" w:cs="Arial"/>
          <w:u w:val="single"/>
        </w:rPr>
        <w:t xml:space="preserve">Die aufsichtführende Person hat vor Nutzung der </w:t>
      </w:r>
      <w:proofErr w:type="spellStart"/>
      <w:r w:rsidRPr="003C616C">
        <w:rPr>
          <w:rFonts w:ascii="Arial" w:hAnsi="Arial" w:cs="Arial"/>
          <w:u w:val="single"/>
        </w:rPr>
        <w:t>Bou</w:t>
      </w:r>
      <w:r w:rsidR="003C616C">
        <w:rPr>
          <w:rFonts w:ascii="Arial" w:hAnsi="Arial" w:cs="Arial"/>
          <w:u w:val="single"/>
        </w:rPr>
        <w:t>l</w:t>
      </w:r>
      <w:r w:rsidR="002905D9">
        <w:rPr>
          <w:rFonts w:ascii="Arial" w:hAnsi="Arial" w:cs="Arial"/>
          <w:u w:val="single"/>
        </w:rPr>
        <w:t>derwand</w:t>
      </w:r>
      <w:proofErr w:type="spellEnd"/>
      <w:r w:rsidR="002905D9">
        <w:rPr>
          <w:rFonts w:ascii="Arial" w:hAnsi="Arial" w:cs="Arial"/>
          <w:u w:val="single"/>
        </w:rPr>
        <w:t xml:space="preserve"> eine Sichtkontrolle auf Verkehrs-</w:t>
      </w:r>
      <w:r w:rsidRPr="003C616C">
        <w:rPr>
          <w:rFonts w:ascii="Arial" w:hAnsi="Arial" w:cs="Arial"/>
          <w:u w:val="single"/>
        </w:rPr>
        <w:t>sicherheit vorzunehmen</w:t>
      </w:r>
      <w:r w:rsidRPr="003C616C">
        <w:rPr>
          <w:rFonts w:ascii="Arial" w:hAnsi="Arial" w:cs="Arial"/>
          <w:u w:val="single"/>
        </w:rPr>
        <w:t>.</w:t>
      </w:r>
    </w:p>
    <w:p w14:paraId="36CEC068" w14:textId="5A0D467E" w:rsidR="006B130D" w:rsidRDefault="006B130D" w:rsidP="006E7FCA">
      <w:pPr>
        <w:pStyle w:val="KeinLeerraum"/>
        <w:ind w:left="708"/>
        <w:rPr>
          <w:rFonts w:ascii="Arial" w:hAnsi="Arial" w:cs="Arial"/>
        </w:rPr>
      </w:pPr>
      <w:r w:rsidRPr="001219D9">
        <w:rPr>
          <w:rFonts w:ascii="Arial" w:hAnsi="Arial" w:cs="Arial"/>
        </w:rPr>
        <w:t xml:space="preserve">Tritte, Griffe und Haken dürfen weder neu angebracht noch beseitigt werden. Beschädigungen und lose Griffe oder Tritte sind sofort der Aufsichtsperson </w:t>
      </w:r>
      <w:r w:rsidR="001219D9">
        <w:rPr>
          <w:rFonts w:ascii="Arial" w:hAnsi="Arial" w:cs="Arial"/>
        </w:rPr>
        <w:t>zu melden.</w:t>
      </w:r>
    </w:p>
    <w:p w14:paraId="4A563F44" w14:textId="77777777" w:rsidR="001219D9" w:rsidRPr="001219D9" w:rsidRDefault="001219D9" w:rsidP="001219D9">
      <w:pPr>
        <w:pStyle w:val="KeinLeerraum"/>
        <w:rPr>
          <w:rFonts w:ascii="Arial" w:hAnsi="Arial" w:cs="Arial"/>
        </w:rPr>
      </w:pPr>
    </w:p>
    <w:p w14:paraId="34B825E1" w14:textId="58B78D40" w:rsidR="006B130D" w:rsidRPr="00B276E2" w:rsidRDefault="006B130D" w:rsidP="00FD2DF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76E2">
        <w:rPr>
          <w:rFonts w:ascii="Arial" w:hAnsi="Arial" w:cs="Arial"/>
          <w:b/>
          <w:sz w:val="24"/>
          <w:szCs w:val="24"/>
        </w:rPr>
        <w:t xml:space="preserve">V. Verstoß gegen die Nutzungsordnung </w:t>
      </w:r>
    </w:p>
    <w:p w14:paraId="58E9FA98" w14:textId="665F124C" w:rsidR="00E0246F" w:rsidRPr="007825BC" w:rsidRDefault="006B130D" w:rsidP="006E7FCA">
      <w:pPr>
        <w:spacing w:line="240" w:lineRule="auto"/>
        <w:ind w:left="708"/>
        <w:jc w:val="both"/>
        <w:rPr>
          <w:rFonts w:ascii="Arial" w:hAnsi="Arial" w:cs="Arial"/>
        </w:rPr>
      </w:pPr>
      <w:r w:rsidRPr="006B130D">
        <w:rPr>
          <w:rFonts w:ascii="Arial" w:hAnsi="Arial" w:cs="Arial"/>
        </w:rPr>
        <w:t xml:space="preserve">Wer gegen die Nutzungsordnung verstößt, kann von der </w:t>
      </w:r>
      <w:r w:rsidR="00941C02">
        <w:rPr>
          <w:rFonts w:ascii="Arial" w:hAnsi="Arial" w:cs="Arial"/>
        </w:rPr>
        <w:t>a</w:t>
      </w:r>
      <w:r w:rsidRPr="006B130D">
        <w:rPr>
          <w:rFonts w:ascii="Arial" w:hAnsi="Arial" w:cs="Arial"/>
        </w:rPr>
        <w:t xml:space="preserve">ufsichtführenden </w:t>
      </w:r>
      <w:bookmarkStart w:id="2" w:name="_GoBack"/>
      <w:bookmarkEnd w:id="2"/>
      <w:r w:rsidRPr="006B130D">
        <w:rPr>
          <w:rFonts w:ascii="Arial" w:hAnsi="Arial" w:cs="Arial"/>
        </w:rPr>
        <w:t>Person vom Klettern ausgeschlossen</w:t>
      </w:r>
      <w:r>
        <w:rPr>
          <w:rFonts w:ascii="Arial" w:hAnsi="Arial" w:cs="Arial"/>
        </w:rPr>
        <w:t xml:space="preserve"> werden</w:t>
      </w:r>
      <w:r w:rsidR="00A749AC">
        <w:rPr>
          <w:rFonts w:ascii="Arial" w:hAnsi="Arial" w:cs="Arial"/>
        </w:rPr>
        <w:t>.</w:t>
      </w:r>
    </w:p>
    <w:sectPr w:rsidR="00E0246F" w:rsidRPr="007825BC" w:rsidSect="001219D9">
      <w:headerReference w:type="default" r:id="rId10"/>
      <w:pgSz w:w="11906" w:h="16838"/>
      <w:pgMar w:top="680" w:right="70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A13A" w14:textId="77777777" w:rsidR="00107387" w:rsidRDefault="00107387" w:rsidP="0059022C">
      <w:pPr>
        <w:spacing w:after="0" w:line="240" w:lineRule="auto"/>
      </w:pPr>
      <w:r>
        <w:separator/>
      </w:r>
    </w:p>
  </w:endnote>
  <w:endnote w:type="continuationSeparator" w:id="0">
    <w:p w14:paraId="4DB7DEC8" w14:textId="77777777" w:rsidR="00107387" w:rsidRDefault="00107387" w:rsidP="0059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3E78" w14:textId="77777777" w:rsidR="00107387" w:rsidRDefault="00107387" w:rsidP="0059022C">
      <w:pPr>
        <w:spacing w:after="0" w:line="240" w:lineRule="auto"/>
      </w:pPr>
      <w:r>
        <w:separator/>
      </w:r>
    </w:p>
  </w:footnote>
  <w:footnote w:type="continuationSeparator" w:id="0">
    <w:p w14:paraId="3DC5C027" w14:textId="77777777" w:rsidR="00107387" w:rsidRDefault="00107387" w:rsidP="0059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AA3B9" w14:textId="7CBFFE21" w:rsidR="0059022C" w:rsidRDefault="0059022C" w:rsidP="0059022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0B2"/>
    <w:multiLevelType w:val="hybridMultilevel"/>
    <w:tmpl w:val="9A2AD4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6507C"/>
    <w:multiLevelType w:val="hybridMultilevel"/>
    <w:tmpl w:val="C26A17A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6FD6080"/>
    <w:multiLevelType w:val="hybridMultilevel"/>
    <w:tmpl w:val="FFBA0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049"/>
    <w:multiLevelType w:val="hybridMultilevel"/>
    <w:tmpl w:val="CFB83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39E"/>
    <w:multiLevelType w:val="hybridMultilevel"/>
    <w:tmpl w:val="337A4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2CCA"/>
    <w:multiLevelType w:val="hybridMultilevel"/>
    <w:tmpl w:val="00D8A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0647"/>
    <w:multiLevelType w:val="hybridMultilevel"/>
    <w:tmpl w:val="4774B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35843"/>
    <w:multiLevelType w:val="hybridMultilevel"/>
    <w:tmpl w:val="B8A2C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11783"/>
    <w:multiLevelType w:val="hybridMultilevel"/>
    <w:tmpl w:val="DAAA6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4523"/>
    <w:multiLevelType w:val="hybridMultilevel"/>
    <w:tmpl w:val="656C8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462AB"/>
    <w:multiLevelType w:val="hybridMultilevel"/>
    <w:tmpl w:val="D7600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0A6E"/>
    <w:multiLevelType w:val="hybridMultilevel"/>
    <w:tmpl w:val="A7760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4FF"/>
    <w:multiLevelType w:val="hybridMultilevel"/>
    <w:tmpl w:val="253252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CC"/>
    <w:rsid w:val="00007622"/>
    <w:rsid w:val="00015A72"/>
    <w:rsid w:val="00107387"/>
    <w:rsid w:val="001219D9"/>
    <w:rsid w:val="00153C08"/>
    <w:rsid w:val="00224DB0"/>
    <w:rsid w:val="0028031C"/>
    <w:rsid w:val="002905D9"/>
    <w:rsid w:val="00397990"/>
    <w:rsid w:val="003C616C"/>
    <w:rsid w:val="004150CC"/>
    <w:rsid w:val="004552FD"/>
    <w:rsid w:val="00484232"/>
    <w:rsid w:val="004E2406"/>
    <w:rsid w:val="0059022C"/>
    <w:rsid w:val="005B5C26"/>
    <w:rsid w:val="006B130D"/>
    <w:rsid w:val="006C1677"/>
    <w:rsid w:val="006D058E"/>
    <w:rsid w:val="006E7FCA"/>
    <w:rsid w:val="007825BC"/>
    <w:rsid w:val="008034E4"/>
    <w:rsid w:val="008706E9"/>
    <w:rsid w:val="008F71D6"/>
    <w:rsid w:val="00941C02"/>
    <w:rsid w:val="009934E7"/>
    <w:rsid w:val="009D7F20"/>
    <w:rsid w:val="00A66324"/>
    <w:rsid w:val="00A749AC"/>
    <w:rsid w:val="00AF5822"/>
    <w:rsid w:val="00B276E2"/>
    <w:rsid w:val="00BD7436"/>
    <w:rsid w:val="00C6431C"/>
    <w:rsid w:val="00C81CDA"/>
    <w:rsid w:val="00D47E25"/>
    <w:rsid w:val="00D75A4E"/>
    <w:rsid w:val="00D82E0E"/>
    <w:rsid w:val="00DA1129"/>
    <w:rsid w:val="00E0246F"/>
    <w:rsid w:val="00E93977"/>
    <w:rsid w:val="00EC4BB6"/>
    <w:rsid w:val="00EC5C2A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D2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22C"/>
  </w:style>
  <w:style w:type="paragraph" w:styleId="Fuzeile">
    <w:name w:val="footer"/>
    <w:basedOn w:val="Standard"/>
    <w:link w:val="FuzeileZchn"/>
    <w:uiPriority w:val="99"/>
    <w:unhideWhenUsed/>
    <w:rsid w:val="005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32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21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22C"/>
  </w:style>
  <w:style w:type="paragraph" w:styleId="Fuzeile">
    <w:name w:val="footer"/>
    <w:basedOn w:val="Standard"/>
    <w:link w:val="FuzeileZchn"/>
    <w:uiPriority w:val="99"/>
    <w:unhideWhenUsed/>
    <w:rsid w:val="005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32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21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32C8-0E40-4BBD-943B-3ADF6397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Ruhl, Juergen</dc:creator>
  <cp:lastModifiedBy>Kaduschky</cp:lastModifiedBy>
  <cp:revision>10</cp:revision>
  <cp:lastPrinted>2022-03-10T14:41:00Z</cp:lastPrinted>
  <dcterms:created xsi:type="dcterms:W3CDTF">2022-04-30T08:13:00Z</dcterms:created>
  <dcterms:modified xsi:type="dcterms:W3CDTF">2022-04-30T08:33:00Z</dcterms:modified>
</cp:coreProperties>
</file>